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E3BC2" w14:textId="1B63463E" w:rsidR="00363F92" w:rsidRDefault="00363F92" w:rsidP="00363F92">
      <w:pPr>
        <w:jc w:val="center"/>
        <w:rPr>
          <w:i/>
          <w:i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59924D" wp14:editId="2DB5329C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841500" cy="1009650"/>
            <wp:effectExtent l="0" t="0" r="6350" b="0"/>
            <wp:wrapTight wrapText="bothSides">
              <wp:wrapPolygon edited="0">
                <wp:start x="0" y="0"/>
                <wp:lineTo x="0" y="21192"/>
                <wp:lineTo x="21451" y="21192"/>
                <wp:lineTo x="21451" y="0"/>
                <wp:lineTo x="0" y="0"/>
              </wp:wrapPolygon>
            </wp:wrapTight>
            <wp:docPr id="341857729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857729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576CA0" w14:textId="77777777" w:rsidR="00363F92" w:rsidRDefault="00363F92" w:rsidP="00363F92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</w:p>
    <w:p w14:paraId="73EF0638" w14:textId="77777777" w:rsidR="00363F92" w:rsidRDefault="00363F92" w:rsidP="00363F92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</w:p>
    <w:p w14:paraId="668F6715" w14:textId="77777777" w:rsidR="00363F92" w:rsidRDefault="00363F92" w:rsidP="00363F92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</w:p>
    <w:p w14:paraId="33CE9937" w14:textId="59568093" w:rsidR="00363F92" w:rsidRDefault="00363F92" w:rsidP="00363F92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  <w:r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  <w:t xml:space="preserve">DETECTING SURVEILLENCE ACTIVITIES </w:t>
      </w:r>
    </w:p>
    <w:p w14:paraId="17D8AB06" w14:textId="77777777" w:rsidR="00363F92" w:rsidRDefault="00363F92" w:rsidP="00363F92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  <w:r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  <w:t>STANDARD OPERATING PROCEDURE #6</w:t>
      </w:r>
    </w:p>
    <w:p w14:paraId="6E25C910" w14:textId="77777777" w:rsidR="00363F92" w:rsidRDefault="00363F92" w:rsidP="00363F92">
      <w:pPr>
        <w:jc w:val="center"/>
        <w:rPr>
          <w:rFonts w:ascii="Roboto" w:hAnsi="Roboto"/>
          <w:b/>
          <w:bCs/>
          <w:color w:val="44546A" w:themeColor="text2"/>
          <w:sz w:val="24"/>
          <w:szCs w:val="24"/>
        </w:rPr>
      </w:pPr>
      <w:r>
        <w:rPr>
          <w:rFonts w:ascii="Roboto" w:hAnsi="Roboto"/>
          <w:b/>
          <w:bCs/>
          <w:color w:val="44546A" w:themeColor="text2"/>
          <w:sz w:val="24"/>
          <w:szCs w:val="24"/>
        </w:rPr>
        <w:t xml:space="preserve">Staff should report the following suspicious activities: </w:t>
      </w:r>
    </w:p>
    <w:p w14:paraId="3A9F5A62" w14:textId="77777777" w:rsidR="00363F92" w:rsidRDefault="00363F92" w:rsidP="00363F92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TAKING PICTURES OF THE OFFICE</w:t>
      </w:r>
    </w:p>
    <w:p w14:paraId="0E5B26EA" w14:textId="77777777" w:rsidR="00363F92" w:rsidRDefault="00363F92" w:rsidP="00363F92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If someone is taking pictures of the office or inside of the office.</w:t>
      </w:r>
    </w:p>
    <w:p w14:paraId="59F09328" w14:textId="77777777" w:rsidR="00363F92" w:rsidRDefault="00363F92" w:rsidP="00363F92">
      <w:pPr>
        <w:pStyle w:val="ListParagraph"/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</w:pPr>
    </w:p>
    <w:p w14:paraId="7D4A4F8D" w14:textId="77777777" w:rsidR="00363F92" w:rsidRDefault="00363F92" w:rsidP="00363F92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GOING THROUGH THE TRASH</w:t>
      </w:r>
    </w:p>
    <w:p w14:paraId="26DAD540" w14:textId="77777777" w:rsidR="00363F92" w:rsidRDefault="00363F92" w:rsidP="00363F92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If an outsider is going through the trash. </w:t>
      </w:r>
    </w:p>
    <w:p w14:paraId="3433C9FF" w14:textId="77777777" w:rsidR="00363F92" w:rsidRDefault="00363F92" w:rsidP="00363F92">
      <w:pPr>
        <w:pStyle w:val="ListParagraph"/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</w:pPr>
    </w:p>
    <w:p w14:paraId="41D91BFF" w14:textId="77777777" w:rsidR="00363F92" w:rsidRDefault="00363F92" w:rsidP="00363F92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SERVICE CALLS SUCH AS CABLE REPAIR OR THE LIKE UNANNOUNCED</w:t>
      </w:r>
    </w:p>
    <w:p w14:paraId="4113CFBE" w14:textId="77777777" w:rsidR="00363F92" w:rsidRDefault="00363F92" w:rsidP="00363F92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If there is no call for service and someone shows up at the office.</w:t>
      </w:r>
    </w:p>
    <w:p w14:paraId="30157827" w14:textId="77777777" w:rsidR="00363F92" w:rsidRDefault="00363F92" w:rsidP="00363F92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42AF38A0" w14:textId="77777777" w:rsidR="00363F92" w:rsidRDefault="00363F92" w:rsidP="00363F92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LOITERING IN VEHICLES</w:t>
      </w:r>
    </w:p>
    <w:p w14:paraId="571C1E67" w14:textId="77777777" w:rsidR="00363F92" w:rsidRDefault="00363F92" w:rsidP="00363F92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If someone is parked in a car watching the building. </w:t>
      </w:r>
    </w:p>
    <w:p w14:paraId="6CC72BCF" w14:textId="77777777" w:rsidR="00363F92" w:rsidRDefault="00363F92" w:rsidP="00363F92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2FE88E99" w14:textId="77777777" w:rsidR="00363F92" w:rsidRDefault="00363F92" w:rsidP="00363F92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ASKING QUESTIONS/KNOWING THE ROUTINE</w:t>
      </w:r>
    </w:p>
    <w:p w14:paraId="07B35ABA" w14:textId="77777777" w:rsidR="00363F92" w:rsidRDefault="00363F92" w:rsidP="00363F92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Someone is asking questions about the daily routines of the office and the personal business/lives of employees or clients, or they know information that they should not. </w:t>
      </w:r>
    </w:p>
    <w:p w14:paraId="06AC4E91" w14:textId="77777777" w:rsidR="00363F92" w:rsidRDefault="00363F92" w:rsidP="00363F92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1B4EBE9C" w14:textId="77777777" w:rsidR="00363F92" w:rsidRDefault="00363F92" w:rsidP="00363F92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WALKING AROUND THE PERIMETER OR LOOKING IN WINDOWS</w:t>
      </w:r>
    </w:p>
    <w:p w14:paraId="36F32769" w14:textId="77777777" w:rsidR="00363F92" w:rsidRDefault="00363F92" w:rsidP="00363F92">
      <w:pPr>
        <w:jc w:val="center"/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  <w:t>“IF YOU SEE SOMETHING, SAY SOMETHING”</w:t>
      </w:r>
    </w:p>
    <w:p w14:paraId="293BBE96" w14:textId="77777777" w:rsidR="00363F92" w:rsidRDefault="00363F92" w:rsidP="00363F92">
      <w:pPr>
        <w:jc w:val="center"/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  <w:t xml:space="preserve">REPORT SUSPICIOUS ACTIVITY TO YOUR SUPERVISOR </w:t>
      </w:r>
    </w:p>
    <w:p w14:paraId="740B595B" w14:textId="77777777" w:rsidR="00363F92" w:rsidRDefault="00363F92" w:rsidP="00363F92">
      <w:pPr>
        <w:jc w:val="center"/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  <w:t>IF THERE IS AN IMMEDIATE THREAT OR EMERGENCY CALL 911</w:t>
      </w:r>
    </w:p>
    <w:p w14:paraId="726FE23B" w14:textId="77777777" w:rsidR="00363F92" w:rsidRDefault="00363F92" w:rsidP="00363F92">
      <w:pPr>
        <w:jc w:val="center"/>
        <w:rPr>
          <w:rFonts w:ascii="Roboto" w:hAnsi="Roboto"/>
          <w:b/>
          <w:bCs/>
          <w:i/>
          <w:iCs/>
          <w:color w:val="44546A" w:themeColor="text2"/>
          <w:sz w:val="24"/>
          <w:szCs w:val="24"/>
        </w:rPr>
      </w:pPr>
    </w:p>
    <w:p w14:paraId="4946DA1C" w14:textId="77777777" w:rsidR="00363F92" w:rsidRDefault="00363F92" w:rsidP="00363F92">
      <w:pPr>
        <w:pStyle w:val="ListParagraph"/>
        <w:rPr>
          <w:rFonts w:ascii="Roboto" w:hAnsi="Roboto"/>
          <w:i/>
          <w:iCs/>
          <w:color w:val="44546A" w:themeColor="text2"/>
          <w:sz w:val="30"/>
          <w:szCs w:val="30"/>
        </w:rPr>
      </w:pPr>
    </w:p>
    <w:p w14:paraId="60F098CC" w14:textId="77777777" w:rsidR="00D470DC" w:rsidRDefault="00D470DC"/>
    <w:sectPr w:rsidR="00D470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25D4C"/>
    <w:multiLevelType w:val="hybridMultilevel"/>
    <w:tmpl w:val="3906F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1930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92"/>
    <w:rsid w:val="00363F92"/>
    <w:rsid w:val="005E303C"/>
    <w:rsid w:val="00D4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70211"/>
  <w15:chartTrackingRefBased/>
  <w15:docId w15:val="{4941E613-B926-4DCE-9904-88C5D7B13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F92"/>
    <w:pPr>
      <w:spacing w:line="25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3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Hokenstad</dc:creator>
  <cp:keywords/>
  <dc:description/>
  <cp:lastModifiedBy>Laura Hokenstad</cp:lastModifiedBy>
  <cp:revision>1</cp:revision>
  <dcterms:created xsi:type="dcterms:W3CDTF">2023-04-27T18:46:00Z</dcterms:created>
  <dcterms:modified xsi:type="dcterms:W3CDTF">2023-04-27T18:47:00Z</dcterms:modified>
</cp:coreProperties>
</file>